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2793F" w14:textId="77777777" w:rsidR="000A1156" w:rsidRPr="00DC09C1" w:rsidRDefault="00DC09C1" w:rsidP="00DC09C1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15CCD193" wp14:editId="6D90A4A7">
            <wp:extent cx="1488440" cy="1488440"/>
            <wp:effectExtent l="0" t="0" r="10160" b="1016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23443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โครงการ ปีการศึกษา 256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  <w:t>4</w:t>
      </w:r>
    </w:p>
    <w:p w14:paraId="288BC808" w14:textId="77777777" w:rsidR="000A1156" w:rsidRPr="00DC09C1" w:rsidRDefault="00E94804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โ</w:t>
      </w:r>
      <w:r w:rsidR="000A1156"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รงเรียนศรีสำโรงชน</w:t>
      </w:r>
      <w:proofErr w:type="spellStart"/>
      <w:r w:rsidR="000A1156"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ูป</w:t>
      </w:r>
      <w:proofErr w:type="spellEnd"/>
      <w:r w:rsidR="000A1156"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ถัมภ์</w:t>
      </w:r>
      <w:r w:rsidR="000A1156"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  <w:t xml:space="preserve"> </w:t>
      </w:r>
      <w:r w:rsidR="000A1156"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อำเภอศรีสำโรง จังหวัดสุโขทัย</w:t>
      </w:r>
    </w:p>
    <w:p w14:paraId="15859EA5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4223DB36" w14:textId="137EF5D9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897266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ป้องกันโรคระบาดไวรัสโค</w:t>
      </w:r>
      <w:proofErr w:type="spellStart"/>
      <w:r w:rsidR="00897266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</w:t>
      </w:r>
      <w:proofErr w:type="spellEnd"/>
      <w:r w:rsidR="00897266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นา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2019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ของนักเรียน และบุคลากรในโรงเรียน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(รหัส </w:t>
      </w:r>
      <w:r w:rsidR="00E94804"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51</w:t>
      </w:r>
      <w:r w:rsidR="00CF73C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0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)</w:t>
      </w:r>
    </w:p>
    <w:p w14:paraId="749D7417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ฝ่าย</w:t>
      </w:r>
      <w:r w:rsid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ส่งเสริมการศึกษา</w:t>
      </w:r>
    </w:p>
    <w:p w14:paraId="577B8F83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โครงการใหม่</w:t>
      </w:r>
    </w:p>
    <w:p w14:paraId="3A3D89DA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นโยบายที่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</w:t>
      </w:r>
    </w:p>
    <w:p w14:paraId="65DE544C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</w:t>
      </w:r>
      <w:r w:rsid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นองตัวชี้วัดโรงเรียนมาตรฐานสากล</w:t>
      </w:r>
      <w:r w:rsidR="00DC09C1"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เป้าหมายที่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1</w:t>
      </w:r>
    </w:p>
    <w:p w14:paraId="1D54DB3A" w14:textId="77777777" w:rsidR="000A1156" w:rsidRPr="00DC09C1" w:rsidRDefault="00DC09C1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="000A1156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ข้อที่ </w:t>
      </w:r>
      <w:r w:rsidR="000A1156"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1</w:t>
      </w:r>
    </w:p>
    <w:p w14:paraId="5B6AFDF6" w14:textId="77777777" w:rsidR="000A1156" w:rsidRPr="00DC09C1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สนองมาตรฐานการศึกษาขั้นพื้นฐาน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มาตรฐานที่ </w:t>
      </w:r>
      <w:r w:rsidR="00D22944"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1</w:t>
      </w:r>
    </w:p>
    <w:p w14:paraId="329DA18E" w14:textId="77777777" w:rsidR="000A1156" w:rsidRPr="00DC09C1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รับผิดชอบโครงการ</w:t>
      </w:r>
      <w:r w:rsid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นายวันโชค  ขวัญเมือง , นางวิไลพร  ฝั้นสกุล และนายรณ</w:t>
      </w:r>
      <w:proofErr w:type="spellStart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วรรธน์</w:t>
      </w:r>
      <w:proofErr w:type="spellEnd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ทรัพย์ประเสริฐ</w:t>
      </w:r>
    </w:p>
    <w:p w14:paraId="644BA099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445CE985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3B776849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 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1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หลักการและเหตุผล</w:t>
      </w:r>
    </w:p>
    <w:p w14:paraId="6EE8919B" w14:textId="77777777" w:rsidR="000A1156" w:rsidRPr="00DC09C1" w:rsidRDefault="000A1156" w:rsidP="005965EB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โรงเรียนศรีสำโรงชน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ถัมภ์จัดการศึกษาในระดับชั้นมัธยมศึกษาปีที่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1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ถึงชั้นมัธยมศึกษาปีที่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6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โดยมุ่งเน้นให้ผู้เรียนมีพัฒนาการทั้งด้านร่างกาย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เฝ้าระวัง และแก้ไขปัญหาสุขภาพ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ป้องกันตนเองจากสภาวะที่เสี่ยงต่อโรคระบาดในชุมชน และโรคอุบัติใหม่ อุบัติซ้ำ จากเชื้อโค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นาไวรัส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2019</w:t>
      </w:r>
    </w:p>
    <w:p w14:paraId="6B26E662" w14:textId="77777777" w:rsidR="000A1156" w:rsidRPr="00DC09C1" w:rsidRDefault="000A1156" w:rsidP="000C60EA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งานอนามัยโรงเรียน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เห็นความสำคัญเป็นอย่างยิ่งต่อสุขอนามัยที่ดี และการป้องกันโรคของนักเรียน ครู และบุคลากรทางการศึกษา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งานอนามัยโรงเรียนศรีสำโรงชน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ถัมภ์ จึงจัดห้องศูนย์บริการสุขภาพให้พร้อมบริการ และถูกสุขลักษณะ เพื่อตอบสนองมาตรการเบื้องต้นในการป้องกัน ควบคุมโรค และจัดกิจกรรมส่งเสริมสุขภาพที่หลากหลาย เช่น การให้ความรู้ด้านโรคติดต่อ ระบาดวิทยา การป้องกัน และควบคุมโรค การคัดกรองผู้ป่วยทั้งสุขภาพกาย และสุขภาพจิต ตลอดถึงการจัดการสิ่งแวดล้อมที่เหมาะสม ซึ่งดำเนินการ โดยแกนนำนักเรียนอาสาสมัครส่งเสริมสุขภาพนักเรียน อสร. เพื่อนำความรู้ไปดูแลรักษาตนเอง แนะนำเพื่อน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lastRenderedPageBreak/>
        <w:t xml:space="preserve">ครอบครัว 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ชุมชน ตลอดถึงบริการวัสดุอุปกรณ์ เครื่องมือป้องกันโรค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COVID 19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ซึ่งล้วนเป็นกิจกรรมที่นำไปสู่การพัฒนาผู้เรียนให้เต็มศักยภาพ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ดังนั้น จึงจัดทำโครงการป้องกันโรคระบาดไวรัสโค</w:t>
      </w:r>
      <w:proofErr w:type="spellStart"/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</w:t>
      </w:r>
      <w:proofErr w:type="spellEnd"/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 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2019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ของนักเรียน และบุคลากรในโรงเรียน ประจำปีการศึกษา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2564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นี้ขึ้น</w:t>
      </w:r>
    </w:p>
    <w:p w14:paraId="4E614033" w14:textId="77777777" w:rsidR="000A1156" w:rsidRPr="00DC09C1" w:rsidRDefault="000A1156" w:rsidP="000A115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03E8D573" w14:textId="77777777" w:rsidR="000A1156" w:rsidRPr="00DC09C1" w:rsidRDefault="000A1156" w:rsidP="000A115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2.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วัตถุประสงค์ </w:t>
      </w:r>
    </w:p>
    <w:p w14:paraId="165145FE" w14:textId="77777777" w:rsidR="000A1156" w:rsidRPr="00DC09C1" w:rsidRDefault="000A1156" w:rsidP="000C60EA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1.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เพื่อให้ห้องศูนย์บริการสุขภาพ และสภาพแวดล้อมอยู่ในสภาพที่พร้อมให้บริการ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และถูกสุขลักษณะ</w:t>
      </w:r>
    </w:p>
    <w:p w14:paraId="46F6D101" w14:textId="77777777" w:rsidR="000A1156" w:rsidRPr="00DC09C1" w:rsidRDefault="000A1156" w:rsidP="000C60EA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2.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เพื่อมีวัสดุอุปกรณ์ และเครื่องมือสำหรับการป้องกันโรคระบาด (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COVID – 19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05BCE1E4" w14:textId="77777777" w:rsidR="000A1156" w:rsidRPr="00DC09C1" w:rsidRDefault="000A1156" w:rsidP="000C60EA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3.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เพื่อเผยแพร่ความรู้ด้าน การป้องกันโรค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ระบาดวิทยา และการสร้างเสริมสุขภาพ</w:t>
      </w:r>
    </w:p>
    <w:p w14:paraId="3A32A917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3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เป้าหมาย </w:t>
      </w:r>
    </w:p>
    <w:p w14:paraId="448DB936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bookmarkStart w:id="0" w:name="OLE_LINK1"/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3.1    เป้าหมายเชิงปริมาณ </w:t>
      </w:r>
    </w:p>
    <w:p w14:paraId="0C072F0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3.1.1.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มีห้อง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ศูนย์บริการสุขภาพโรงเรียน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และสภาพแวดล้อม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ที่เอื้ออำนวยกับบริการ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ร้อยละ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80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0AA2D970" w14:textId="77777777" w:rsidR="000A1156" w:rsidRPr="00DC09C1" w:rsidRDefault="00DC09C1" w:rsidP="00DC09C1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  </w:t>
      </w: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3.1.2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นักเรียน และบุคลากรทุกคนได้รับบริการด้านการป้องกันโรคด้วยอุปกรณ์ฯ ร้อยละ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80</w:t>
      </w:r>
    </w:p>
    <w:p w14:paraId="247C4746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</w:t>
      </w: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ab/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3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.1.3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นักเรียนและบุคลากรทุกคนได้รับการเผยแพร่ความรู้ด้าน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ระบาดวิทยาสุขอนามัย</w:t>
      </w: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       </w:t>
      </w:r>
    </w:p>
    <w:p w14:paraId="4EC71B00" w14:textId="77777777" w:rsidR="000A1156" w:rsidRPr="00DC09C1" w:rsidRDefault="0032597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                       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ร้อยละ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80</w:t>
      </w:r>
    </w:p>
    <w:p w14:paraId="4763AF48" w14:textId="77777777" w:rsidR="000A1156" w:rsidRPr="00DC09C1" w:rsidRDefault="000A1156" w:rsidP="005965EB">
      <w:pPr>
        <w:spacing w:after="0" w:line="20" w:lineRule="atLeast"/>
        <w:ind w:firstLine="720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3.2  เป้าหมายเชิงคุณภาพ</w:t>
      </w:r>
    </w:p>
    <w:p w14:paraId="564846A7" w14:textId="77777777" w:rsidR="0032597A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>3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.2.1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ห้องศูนย์บริการสุขภาพโรงเรียน มีสภาพพร้อมให้บริการแก่นักเรียน อย่างถูก</w:t>
      </w:r>
      <w:r w:rsidR="0032597A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</w:t>
      </w:r>
    </w:p>
    <w:p w14:paraId="2DCB6B48" w14:textId="77777777" w:rsidR="000A1156" w:rsidRPr="00DC09C1" w:rsidRDefault="0032597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                         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สุขลักษณะ</w:t>
      </w:r>
    </w:p>
    <w:p w14:paraId="6FDF713C" w14:textId="77777777" w:rsidR="0032597A" w:rsidRDefault="000A1156" w:rsidP="000C60EA">
      <w:pPr>
        <w:spacing w:after="0" w:line="20" w:lineRule="atLeast"/>
        <w:ind w:left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lang w:eastAsia="zh-CN"/>
        </w:rPr>
        <w:t xml:space="preserve">3.2.2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ครู และบุคลากรทางการศึกษา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ได้รับบริการวัสดุอุปกรณ์ เครื่องมือป้องกัน</w:t>
      </w:r>
    </w:p>
    <w:p w14:paraId="6A0800F5" w14:textId="77777777" w:rsidR="000A1156" w:rsidRPr="00DC09C1" w:rsidRDefault="0032597A" w:rsidP="000C60EA">
      <w:pPr>
        <w:spacing w:after="0" w:line="20" w:lineRule="atLeast"/>
        <w:ind w:left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โรคอย่างเพียงพอ และพึงพอใจทำให้มีสุขภาพกาย สุขภาพจิตที่ดีส่งผลให้การเรียนรู้</w:t>
      </w:r>
    </w:p>
    <w:p w14:paraId="5019A213" w14:textId="77777777" w:rsidR="000A1156" w:rsidRPr="00DC09C1" w:rsidRDefault="000A1156" w:rsidP="000C60EA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  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32597A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มีประสิทธิภาพสูงขึ้น  </w:t>
      </w:r>
    </w:p>
    <w:p w14:paraId="026BA266" w14:textId="77777777" w:rsidR="000A1156" w:rsidRPr="00DC09C1" w:rsidRDefault="000A1156" w:rsidP="000C60EA">
      <w:pPr>
        <w:spacing w:after="0" w:line="20" w:lineRule="atLeast"/>
        <w:ind w:left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3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.2.3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 ครู และบุคลากรทางการศึกษาทุกคน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มีความรู้ในการดูแลรักษาสุขภาพ</w:t>
      </w:r>
    </w:p>
    <w:p w14:paraId="7641E151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   </w:t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0C60EA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32597A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ทำให้มีสุขภาพกาย และสุขภาพจิตที่ดีส่งผลให้การเรียนรู้มีประสิทธิภาพสูงขึ้น </w:t>
      </w:r>
    </w:p>
    <w:bookmarkEnd w:id="0"/>
    <w:p w14:paraId="586DDE75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09FC0CFE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4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สถานที่ดำเนินการ</w:t>
      </w:r>
    </w:p>
    <w:p w14:paraId="258B21A0" w14:textId="77777777" w:rsidR="000A1156" w:rsidRDefault="000A1156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โรงเรียนศรีสำโรงชน</w:t>
      </w:r>
      <w:proofErr w:type="spellStart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ถัมภ์</w:t>
      </w:r>
    </w:p>
    <w:p w14:paraId="6595B730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BA191E4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4066AF6B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E6482AC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0F5E26B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63FBE5DB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51ADEB3C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18262D1F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0B9DCD51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FDA41BE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318DB09" w14:textId="77777777" w:rsidR="0032597A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5B97A6E9" w14:textId="77777777" w:rsidR="0032597A" w:rsidRPr="00DC09C1" w:rsidRDefault="0032597A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63EB0CCA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กิจกรรม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0A1156" w:rsidRPr="00DC09C1" w14:paraId="0D7B44EB" w14:textId="77777777" w:rsidTr="005965EB">
        <w:trPr>
          <w:trHeight w:hRule="exact" w:val="432"/>
        </w:trPr>
        <w:tc>
          <w:tcPr>
            <w:tcW w:w="675" w:type="dxa"/>
            <w:vAlign w:val="center"/>
          </w:tcPr>
          <w:p w14:paraId="4B567A8C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402" w:type="dxa"/>
            <w:vAlign w:val="center"/>
          </w:tcPr>
          <w:p w14:paraId="4FA82C8B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854" w:type="dxa"/>
            <w:vAlign w:val="center"/>
          </w:tcPr>
          <w:p w14:paraId="01C1A89E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2311" w:type="dxa"/>
            <w:vAlign w:val="center"/>
          </w:tcPr>
          <w:p w14:paraId="7D6E59E3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A1156" w:rsidRPr="00DC09C1" w14:paraId="6E8124D3" w14:textId="77777777" w:rsidTr="005965EB">
        <w:trPr>
          <w:trHeight w:hRule="exact" w:val="982"/>
        </w:trPr>
        <w:tc>
          <w:tcPr>
            <w:tcW w:w="675" w:type="dxa"/>
            <w:vAlign w:val="center"/>
          </w:tcPr>
          <w:p w14:paraId="4D0FA1B2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402" w:type="dxa"/>
            <w:vAlign w:val="center"/>
          </w:tcPr>
          <w:p w14:paraId="6BBAF796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พร้อมให้บริการ และถูกสุขลักษณะ</w:t>
            </w:r>
          </w:p>
        </w:tc>
        <w:tc>
          <w:tcPr>
            <w:tcW w:w="2854" w:type="dxa"/>
            <w:vAlign w:val="center"/>
          </w:tcPr>
          <w:p w14:paraId="7EB93218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21C3C59F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0A1156" w:rsidRPr="00DC09C1" w14:paraId="671D240E" w14:textId="77777777" w:rsidTr="005965EB">
        <w:trPr>
          <w:trHeight w:hRule="exact" w:val="1000"/>
        </w:trPr>
        <w:tc>
          <w:tcPr>
            <w:tcW w:w="675" w:type="dxa"/>
            <w:vAlign w:val="center"/>
          </w:tcPr>
          <w:p w14:paraId="6B6E981A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402" w:type="dxa"/>
            <w:vAlign w:val="center"/>
          </w:tcPr>
          <w:p w14:paraId="0CCE1B8E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บริการด้านสร้างเสริมสุขภาพ การป้องกันโรค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>ด้วยอุปกรณ์ เครื่องมือฯ</w:t>
            </w:r>
          </w:p>
        </w:tc>
        <w:tc>
          <w:tcPr>
            <w:tcW w:w="2854" w:type="dxa"/>
            <w:vAlign w:val="center"/>
          </w:tcPr>
          <w:p w14:paraId="5A03BEAC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5CB6AD2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0A1156" w:rsidRPr="00DC09C1" w14:paraId="6E51C425" w14:textId="77777777" w:rsidTr="005965EB">
        <w:trPr>
          <w:trHeight w:hRule="exact" w:val="982"/>
        </w:trPr>
        <w:tc>
          <w:tcPr>
            <w:tcW w:w="675" w:type="dxa"/>
            <w:vAlign w:val="center"/>
          </w:tcPr>
          <w:p w14:paraId="63FD0F17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402" w:type="dxa"/>
            <w:vAlign w:val="center"/>
          </w:tcPr>
          <w:p w14:paraId="7E38D5A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ส่งเสริมความรู้ด้านอนามัยและสุขภาพ</w:t>
            </w:r>
          </w:p>
        </w:tc>
        <w:tc>
          <w:tcPr>
            <w:tcW w:w="2854" w:type="dxa"/>
            <w:vAlign w:val="center"/>
          </w:tcPr>
          <w:p w14:paraId="656A0C09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305CAC7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</w:tbl>
    <w:p w14:paraId="51DEBAFF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1      1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เม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30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มิ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68B8B6B4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2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  <w:t xml:space="preserve">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30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11461114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ต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-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31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ธ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4809DF24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ม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2565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-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31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มี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2565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3DC24EBB" w14:textId="77777777" w:rsidR="000A1156" w:rsidRPr="00DC09C1" w:rsidRDefault="000A1156" w:rsidP="000A1156">
      <w:pPr>
        <w:spacing w:after="0" w:line="20" w:lineRule="atLeast"/>
        <w:jc w:val="both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14:paraId="62532FED" w14:textId="77777777" w:rsidR="000A1156" w:rsidRPr="00DC09C1" w:rsidRDefault="000A1156" w:rsidP="000A1156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6.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งบประมาณ </w:t>
      </w:r>
      <w:r w:rsidRPr="00DC09C1">
        <w:rPr>
          <w:rFonts w:asciiTheme="majorBidi" w:eastAsia="Angsana New" w:hAnsiTheme="majorBidi" w:cstheme="majorBidi"/>
          <w:color w:val="000000"/>
          <w:sz w:val="32"/>
          <w:szCs w:val="32"/>
          <w:cs/>
          <w:lang w:eastAsia="zh-CN"/>
        </w:rPr>
        <w:tab/>
      </w:r>
    </w:p>
    <w:p w14:paraId="2C6288B1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เงินงบประมาณ</w:t>
      </w:r>
      <w:r w:rsidRPr="00DC09C1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16,900</w:t>
      </w:r>
      <w:r w:rsidRPr="00DC09C1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บาท   </w:t>
      </w:r>
    </w:p>
    <w:p w14:paraId="5B22AFDD" w14:textId="77777777" w:rsidR="000A1156" w:rsidRPr="00DC09C1" w:rsidRDefault="000A1156" w:rsidP="000A1156">
      <w:pPr>
        <w:numPr>
          <w:ilvl w:val="0"/>
          <w:numId w:val="35"/>
        </w:num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เงินอุดหนุนรายหัว....................บาท</w:t>
      </w:r>
    </w:p>
    <w:p w14:paraId="5CC188A6" w14:textId="77777777" w:rsidR="000A1156" w:rsidRPr="00DC09C1" w:rsidRDefault="000A1156" w:rsidP="000A1156">
      <w:pPr>
        <w:numPr>
          <w:ilvl w:val="0"/>
          <w:numId w:val="35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07A44091" w14:textId="77777777" w:rsidR="000A1156" w:rsidRPr="00DC09C1" w:rsidRDefault="000A1156" w:rsidP="000A1156">
      <w:pPr>
        <w:numPr>
          <w:ilvl w:val="0"/>
          <w:numId w:val="35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434DC29B" w14:textId="77777777" w:rsidR="000A1156" w:rsidRDefault="000A1156" w:rsidP="000A1156">
      <w:pPr>
        <w:numPr>
          <w:ilvl w:val="0"/>
          <w:numId w:val="35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อื่นๆ........................................................บาท</w:t>
      </w:r>
    </w:p>
    <w:p w14:paraId="192F9C89" w14:textId="77777777" w:rsidR="0032597A" w:rsidRPr="00DC09C1" w:rsidRDefault="0032597A" w:rsidP="0032597A">
      <w:pPr>
        <w:spacing w:after="0" w:line="20" w:lineRule="atLeast"/>
        <w:ind w:left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529500A5" w14:textId="77777777" w:rsidR="000A1156" w:rsidRPr="00DC09C1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>7.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10"/>
        <w:gridCol w:w="764"/>
        <w:gridCol w:w="687"/>
        <w:gridCol w:w="797"/>
        <w:gridCol w:w="913"/>
        <w:gridCol w:w="722"/>
        <w:gridCol w:w="1205"/>
        <w:gridCol w:w="655"/>
        <w:gridCol w:w="986"/>
      </w:tblGrid>
      <w:tr w:rsidR="000A1156" w:rsidRPr="00DC09C1" w14:paraId="0C7641C3" w14:textId="77777777" w:rsidTr="005965EB">
        <w:trPr>
          <w:tblHeader/>
        </w:trPr>
        <w:tc>
          <w:tcPr>
            <w:tcW w:w="1008" w:type="dxa"/>
            <w:vMerge w:val="restart"/>
          </w:tcPr>
          <w:p w14:paraId="3946A1B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010" w:type="dxa"/>
            <w:vMerge w:val="restart"/>
          </w:tcPr>
          <w:p w14:paraId="65B6D94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48" w:type="dxa"/>
            <w:gridSpan w:val="3"/>
          </w:tcPr>
          <w:p w14:paraId="32BA2C9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495" w:type="dxa"/>
            <w:gridSpan w:val="4"/>
          </w:tcPr>
          <w:p w14:paraId="2B4CA43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86" w:type="dxa"/>
            <w:vMerge w:val="restart"/>
          </w:tcPr>
          <w:p w14:paraId="3644E79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0A1156" w:rsidRPr="00DC09C1" w14:paraId="385FC8E5" w14:textId="77777777" w:rsidTr="005965EB">
        <w:trPr>
          <w:tblHeader/>
        </w:trPr>
        <w:tc>
          <w:tcPr>
            <w:tcW w:w="1008" w:type="dxa"/>
            <w:vMerge/>
          </w:tcPr>
          <w:p w14:paraId="2FC5938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2010" w:type="dxa"/>
            <w:vMerge/>
          </w:tcPr>
          <w:p w14:paraId="49B8A88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64" w:type="dxa"/>
            <w:vAlign w:val="center"/>
          </w:tcPr>
          <w:p w14:paraId="4C256B9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7" w:type="dxa"/>
            <w:vAlign w:val="center"/>
          </w:tcPr>
          <w:p w14:paraId="529DCDC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0AEB6B0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3" w:type="dxa"/>
          </w:tcPr>
          <w:p w14:paraId="04751C4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22" w:type="dxa"/>
          </w:tcPr>
          <w:p w14:paraId="1BCA562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5" w:type="dxa"/>
          </w:tcPr>
          <w:p w14:paraId="3C584D9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655" w:type="dxa"/>
          </w:tcPr>
          <w:p w14:paraId="22A58CD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อื่นๆ</w:t>
            </w:r>
          </w:p>
        </w:tc>
        <w:tc>
          <w:tcPr>
            <w:tcW w:w="986" w:type="dxa"/>
            <w:vMerge/>
          </w:tcPr>
          <w:p w14:paraId="441A19E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0A1156" w:rsidRPr="00DC09C1" w14:paraId="74512246" w14:textId="77777777" w:rsidTr="005965EB">
        <w:tc>
          <w:tcPr>
            <w:tcW w:w="1008" w:type="dxa"/>
          </w:tcPr>
          <w:p w14:paraId="4DAAD23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010" w:type="dxa"/>
          </w:tcPr>
          <w:p w14:paraId="2D4F0D01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ศูนย์บริการสุขภาพเพื่อ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พร้อมให้บริการอย่างถูกสุขลักษณะ</w:t>
            </w:r>
          </w:p>
          <w:p w14:paraId="4CB2995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2. </w:t>
            </w: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  <w:t>จัดทำ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</w:rPr>
              <w:t>ห้อง</w:t>
            </w:r>
            <w:r w:rsidRPr="00DC09C1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ศูนย์บริการสุขภาพ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</w:rPr>
              <w:t>และสภาพแวดล้อมพร้อมให้บริการและถูกสุขลักษณะตามที่วางแผนไว้</w:t>
            </w:r>
          </w:p>
          <w:p w14:paraId="7AB22886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และสภาพแวดล้อมพร้อมให้บริการและถูกสุขลักษณะ</w:t>
            </w:r>
          </w:p>
          <w:p w14:paraId="1FC98F2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</w:pP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4.  </w:t>
            </w: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1286537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463BE25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026686E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913" w:type="dxa"/>
          </w:tcPr>
          <w:p w14:paraId="32525CA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2" w:type="dxa"/>
          </w:tcPr>
          <w:p w14:paraId="1CBA565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338FB50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2B21A55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986" w:type="dxa"/>
          </w:tcPr>
          <w:p w14:paraId="44CFD5F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900</w:t>
            </w:r>
          </w:p>
        </w:tc>
      </w:tr>
      <w:tr w:rsidR="000A1156" w:rsidRPr="00DC09C1" w14:paraId="4FCFEB39" w14:textId="77777777" w:rsidTr="005965EB">
        <w:tc>
          <w:tcPr>
            <w:tcW w:w="1008" w:type="dxa"/>
          </w:tcPr>
          <w:p w14:paraId="679CCFB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010" w:type="dxa"/>
          </w:tcPr>
          <w:p w14:paraId="05D88150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ประชุมดำเนินงานจัดทำแผนการบริการด้านวัสดุอุปกรณ์ เครื่องมือป้องกันโรค</w:t>
            </w:r>
          </w:p>
          <w:p w14:paraId="5DE57C87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2.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จัดทำบริการด้านวัสดุอุปกรณ์ เครื่องมือป้องกันโรค</w:t>
            </w: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ระบาด</w:t>
            </w:r>
          </w:p>
          <w:p w14:paraId="47E73629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ประเมินการจัดทำบริการด้านวัสดุอุปกรณ์ เครื่องมือฯ</w:t>
            </w:r>
          </w:p>
          <w:p w14:paraId="0C15AB0C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364FB14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2A50699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69F0020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12,000</w:t>
            </w:r>
          </w:p>
        </w:tc>
        <w:tc>
          <w:tcPr>
            <w:tcW w:w="913" w:type="dxa"/>
          </w:tcPr>
          <w:p w14:paraId="378997A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2" w:type="dxa"/>
          </w:tcPr>
          <w:p w14:paraId="348C0A2F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7B6F741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7DC6112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328C6A1F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12,000</w:t>
            </w:r>
          </w:p>
        </w:tc>
      </w:tr>
      <w:tr w:rsidR="000A1156" w:rsidRPr="00DC09C1" w14:paraId="4C7E0AE9" w14:textId="77777777" w:rsidTr="005965EB">
        <w:tc>
          <w:tcPr>
            <w:tcW w:w="1008" w:type="dxa"/>
          </w:tcPr>
          <w:p w14:paraId="767FB9E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010" w:type="dxa"/>
          </w:tcPr>
          <w:p w14:paraId="1D0AD43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ประชุมดำเนินงานจัดทำแผนการส่งเสริมความรู้ด้านสุขอนามัยและการป้องกันโรค</w:t>
            </w:r>
          </w:p>
          <w:p w14:paraId="437C15FA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2.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จัดกิจกรรมทำส่งเสริมสุขภาพ เช่น </w:t>
            </w:r>
            <w:r w:rsidRPr="00DC09C1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แกนนำนักเรียนคัดกรองสุขภาพ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การเผยแพร่ความรู้และกิจกรรมป้องกันโรค เช่น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COVID 19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เป็นต้น หรือโรคที่มาจากน้ำและอาหารเป็นพิษ</w:t>
            </w:r>
          </w:p>
          <w:p w14:paraId="0A63E30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ประเมินการจัดทำแผนการส่งเสริมความรู้ด้านสุขอนามัยและการป้องกันโรค</w:t>
            </w:r>
          </w:p>
          <w:p w14:paraId="350A2B4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  <w:p w14:paraId="622B66E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5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. จัดซ่อมเครื่องวัดอุณหภูมิอัตโนมัติ ประจำจุดคัดกรองโรค จำนวน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4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เครื่อง</w:t>
            </w:r>
          </w:p>
        </w:tc>
        <w:tc>
          <w:tcPr>
            <w:tcW w:w="764" w:type="dxa"/>
          </w:tcPr>
          <w:p w14:paraId="3616E45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27438BB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4,000</w:t>
            </w:r>
          </w:p>
        </w:tc>
        <w:tc>
          <w:tcPr>
            <w:tcW w:w="797" w:type="dxa"/>
          </w:tcPr>
          <w:p w14:paraId="6553D3B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13" w:type="dxa"/>
          </w:tcPr>
          <w:p w14:paraId="5BED93A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2" w:type="dxa"/>
          </w:tcPr>
          <w:p w14:paraId="44456F4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36CA4D2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09FDEB7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4,000</w:t>
            </w:r>
          </w:p>
        </w:tc>
        <w:tc>
          <w:tcPr>
            <w:tcW w:w="986" w:type="dxa"/>
          </w:tcPr>
          <w:p w14:paraId="6D4007F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4,000</w:t>
            </w:r>
          </w:p>
        </w:tc>
      </w:tr>
      <w:tr w:rsidR="000A1156" w:rsidRPr="00DC09C1" w14:paraId="22AB0971" w14:textId="77777777" w:rsidTr="005965EB">
        <w:tc>
          <w:tcPr>
            <w:tcW w:w="5266" w:type="dxa"/>
            <w:gridSpan w:val="5"/>
          </w:tcPr>
          <w:p w14:paraId="1A755C72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3" w:type="dxa"/>
          </w:tcPr>
          <w:p w14:paraId="2368460D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  </w:t>
            </w:r>
          </w:p>
        </w:tc>
        <w:tc>
          <w:tcPr>
            <w:tcW w:w="722" w:type="dxa"/>
          </w:tcPr>
          <w:p w14:paraId="725422E2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20CB20DB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2BB822A3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986" w:type="dxa"/>
          </w:tcPr>
          <w:p w14:paraId="5215A01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16,900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  </w:t>
            </w:r>
          </w:p>
        </w:tc>
      </w:tr>
    </w:tbl>
    <w:p w14:paraId="1695F64A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Angsana New" w:hAnsiTheme="majorBidi" w:cstheme="majorBidi"/>
          <w:color w:val="000000"/>
          <w:sz w:val="16"/>
          <w:szCs w:val="16"/>
          <w:lang w:eastAsia="zh-CN"/>
        </w:rPr>
      </w:pPr>
    </w:p>
    <w:p w14:paraId="12163E3E" w14:textId="77777777" w:rsidR="0032597A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หมายเหตุ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 xml:space="preserve">       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ขอถัวจ่ายทุกรายการ</w:t>
      </w:r>
    </w:p>
    <w:p w14:paraId="7A5E7D54" w14:textId="77777777" w:rsidR="00D67641" w:rsidRDefault="00D67641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15FAF12F" w14:textId="77777777" w:rsidR="00D67641" w:rsidRDefault="00D67641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570360AE" w14:textId="77777777" w:rsidR="00D67641" w:rsidRPr="00DC09C1" w:rsidRDefault="00D67641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37A0CD6D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8.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1156" w:rsidRPr="00DC09C1" w14:paraId="3E602628" w14:textId="77777777" w:rsidTr="005965EB">
        <w:tc>
          <w:tcPr>
            <w:tcW w:w="5670" w:type="dxa"/>
          </w:tcPr>
          <w:p w14:paraId="2EF59CC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F8B368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วิธีวัด</w:t>
            </w: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>/</w:t>
            </w: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การประเมิน</w:t>
            </w:r>
          </w:p>
        </w:tc>
        <w:tc>
          <w:tcPr>
            <w:tcW w:w="2148" w:type="dxa"/>
          </w:tcPr>
          <w:p w14:paraId="3AB7F5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เครื่องมือที่ใช้</w:t>
            </w:r>
          </w:p>
        </w:tc>
      </w:tr>
      <w:tr w:rsidR="000A1156" w:rsidRPr="00DC09C1" w14:paraId="6DEA1360" w14:textId="77777777" w:rsidTr="005965EB">
        <w:trPr>
          <w:trHeight w:val="1152"/>
        </w:trPr>
        <w:tc>
          <w:tcPr>
            <w:tcW w:w="5670" w:type="dxa"/>
          </w:tcPr>
          <w:p w14:paraId="09A4A49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ผลผลิต </w:t>
            </w: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(</w:t>
            </w:r>
            <w:proofErr w:type="spellStart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OutPuts</w:t>
            </w:r>
            <w:proofErr w:type="spellEnd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)</w:t>
            </w:r>
          </w:p>
          <w:p w14:paraId="0C4A5F4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ห้องศูนย์ส่งเสริมสุขภาพอยู่ในสภาพที่พร้อมให้บริการ</w:t>
            </w:r>
          </w:p>
          <w:p w14:paraId="1C36631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 xml:space="preserve">2.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ห้องศูนย์ส่งเสริมสุขภาพมีวัสดุอุปกรณ์และเครื่องมือสำหรับป้องกันโรคระบาด และความเสี่ยงทางสุขภาพ</w:t>
            </w:r>
          </w:p>
          <w:p w14:paraId="6D842E9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 xml:space="preserve">3.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ห้องศูนย์ส่งเสริมสุขภาพมีการเผยแพร่ความรู้ด้านสุขอนามัย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2FC2A6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1EF3794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  <w:p w14:paraId="7D8053A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  <w:p w14:paraId="3F176EF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107CB8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317A17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5C99CDC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ังเกต</w:t>
            </w:r>
          </w:p>
          <w:p w14:paraId="13796E6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  <w:p w14:paraId="348D52A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2CA9172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</w:tc>
      </w:tr>
      <w:tr w:rsidR="000A1156" w:rsidRPr="00DC09C1" w14:paraId="42509FED" w14:textId="77777777" w:rsidTr="005965EB">
        <w:trPr>
          <w:trHeight w:val="1691"/>
        </w:trPr>
        <w:tc>
          <w:tcPr>
            <w:tcW w:w="5670" w:type="dxa"/>
          </w:tcPr>
          <w:p w14:paraId="47F62C6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ผลลัพธ์ ( </w:t>
            </w:r>
            <w:proofErr w:type="spellStart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Outcomets</w:t>
            </w:r>
            <w:proofErr w:type="spellEnd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)</w:t>
            </w:r>
          </w:p>
          <w:p w14:paraId="4A12663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พึงพอใจ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ต่อ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สภาพห้องศูนย์ส่งเสริมสุขภาพ และสภาพแวดล้อมที่ถูกสุขลักษระ</w:t>
            </w:r>
          </w:p>
          <w:p w14:paraId="3EE88DBF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2.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ได้รับบริการด้านการป้องกันโรคระบาดจากเชื้อไวรัสโค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โร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นา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2019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อย่างเพียงพอ</w:t>
            </w:r>
          </w:p>
          <w:p w14:paraId="7A92A79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3.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ครูและบุคลากรทางการศึกษามี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ความรู้ด้านสุขอนามัย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733FF1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50CE91F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FC189F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5ED5AFA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46C06FF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บันทึกการขอเบิกวัสดุอุปกรณ์ฯ</w:t>
            </w:r>
          </w:p>
          <w:p w14:paraId="5F94F9F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146C71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4350539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7BA45F8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ความพึงพอใจ</w:t>
            </w:r>
          </w:p>
          <w:p w14:paraId="6BF2F39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6279129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บันทึกการขอเบิกวัสดุอุปกรณ์ฯ</w:t>
            </w:r>
          </w:p>
          <w:p w14:paraId="59CA55F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</w:tr>
    </w:tbl>
    <w:p w14:paraId="2A140D9B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5E5ACA39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>9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.  ผลที่คาดว่าจะได้รับ</w:t>
      </w:r>
    </w:p>
    <w:p w14:paraId="5C0CE185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งานอนามัยโรงเรียนจัดห้องศูนย์ส่งเสริมสุขภาพ และสภาพแวดล้อมให้อยู่ในสภาพที่พร้อมให้บริการ อย่างถูกสุขลักษณะ แก่นักเรียน และบุคลากร ให้ทุกคนได้รับบริการด้านระบาดวิทยา การป้องกันโรคติดต่อ อย่างเพียงพอ และสม่ำเสมอ  และได้รับการเผยแพร่ความรู้ด้านอนามัยทำให้มีสุขนิสัยในการดูแลรักษาสุขภาพอนามัย มีสุขภาพกาย และสุขภาพจิตที่ดีส่งผลให้การเรียนรู้มีประสิทธิภาพสูงขึ้น  </w:t>
      </w:r>
    </w:p>
    <w:p w14:paraId="75348BF9" w14:textId="77777777" w:rsidR="000A1156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</w:t>
      </w:r>
    </w:p>
    <w:p w14:paraId="7BEAB56E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63F4567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45677C7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343DF4C5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47E3FD90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083488B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782BE10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0DC21CD2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6AD84FD2" w14:textId="2E373ACC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7D77C4E" w14:textId="40C867CB" w:rsidR="00CF73C5" w:rsidRDefault="00CF73C5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6342BE12" w14:textId="77777777" w:rsidR="00CF73C5" w:rsidRDefault="00CF73C5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077B1996" w14:textId="77777777" w:rsidR="005A644A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891515B" w14:textId="77777777" w:rsidR="005A644A" w:rsidRPr="00DC09C1" w:rsidRDefault="005A644A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9EADCF0" w14:textId="77777777" w:rsidR="000A1156" w:rsidRPr="00DC09C1" w:rsidRDefault="000A1156" w:rsidP="000C60EA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(ลงชื่อ)                        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 ผู้เสนอโครงการ</w:t>
      </w:r>
    </w:p>
    <w:p w14:paraId="622AA499" w14:textId="77777777" w:rsidR="000A1156" w:rsidRPr="00DC09C1" w:rsidRDefault="000A1156" w:rsidP="000C60EA">
      <w:pPr>
        <w:spacing w:after="0" w:line="20" w:lineRule="atLeast"/>
        <w:ind w:left="144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             (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18F97161" w14:textId="77777777" w:rsidR="00CF055D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  <w:t xml:space="preserve">         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     </w:t>
      </w:r>
      <w:r w:rsidR="00D6764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หัวหน้างานอนามัยโรงเรียน</w:t>
      </w:r>
    </w:p>
    <w:p w14:paraId="347F4A04" w14:textId="77777777" w:rsidR="006F02DB" w:rsidRDefault="006F02DB" w:rsidP="006F02DB">
      <w:pPr>
        <w:spacing w:after="0" w:line="20" w:lineRule="atLeast"/>
        <w:ind w:left="288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eastAsia="zh-CN"/>
        </w:rPr>
        <w:t xml:space="preserve">  </w:t>
      </w:r>
      <w:r w:rsidRPr="006F02DB">
        <w:rPr>
          <w:rFonts w:asciiTheme="majorBidi" w:eastAsia="Times New Roman" w:hAnsiTheme="majorBidi" w:cs="Angsana New"/>
          <w:color w:val="000000"/>
          <w:sz w:val="32"/>
          <w:szCs w:val="32"/>
          <w:cs/>
          <w:lang w:eastAsia="zh-CN"/>
        </w:rPr>
        <w:t>ผู้เสนอโครงการ</w:t>
      </w:r>
    </w:p>
    <w:p w14:paraId="124742A3" w14:textId="77777777" w:rsidR="006F02DB" w:rsidRPr="00DC09C1" w:rsidRDefault="006F02DB" w:rsidP="006F02DB">
      <w:pPr>
        <w:spacing w:after="0" w:line="20" w:lineRule="atLeast"/>
        <w:ind w:left="288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52D4301F" w14:textId="77777777" w:rsidR="000A1156" w:rsidRPr="00DC09C1" w:rsidRDefault="000A1156" w:rsidP="000C60EA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(ลงชื่อ)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ผู้เห็นชอบโครงการ</w:t>
      </w:r>
    </w:p>
    <w:p w14:paraId="3146E4FD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        </w:t>
      </w:r>
      <w:r w:rsidR="00D6764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6764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6764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6764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(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นายชัยรัตน์  สังข์สีแก้ว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07CB7B94" w14:textId="77777777" w:rsidR="000A1156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      หัวหน้าฝ่ายส่งเสริมการศึกษา</w:t>
      </w:r>
    </w:p>
    <w:p w14:paraId="2450A30D" w14:textId="77777777" w:rsidR="006F02DB" w:rsidRPr="005A644A" w:rsidRDefault="006F02DB" w:rsidP="005A644A">
      <w:pPr>
        <w:spacing w:after="0" w:line="20" w:lineRule="atLeast"/>
        <w:ind w:left="288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eastAsia="zh-CN"/>
        </w:rPr>
        <w:t xml:space="preserve"> </w:t>
      </w:r>
      <w:r w:rsidRPr="006F02DB">
        <w:rPr>
          <w:rFonts w:asciiTheme="majorBidi" w:eastAsia="Times New Roman" w:hAnsiTheme="majorBidi" w:cs="Angsana New"/>
          <w:color w:val="000000"/>
          <w:sz w:val="32"/>
          <w:szCs w:val="32"/>
          <w:cs/>
          <w:lang w:eastAsia="zh-CN"/>
        </w:rPr>
        <w:t>ผู้เห็นชอบโครงการ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</w:t>
      </w:r>
    </w:p>
    <w:p w14:paraId="448BEBBC" w14:textId="77777777" w:rsidR="006F02DB" w:rsidRDefault="006F02DB" w:rsidP="006F02D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46DF661C" w14:textId="77777777" w:rsidR="006F02DB" w:rsidRPr="006F02DB" w:rsidRDefault="006F02DB" w:rsidP="006F02DB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14:paraId="035D1FB6" w14:textId="77777777" w:rsidR="006F02DB" w:rsidRPr="006F02DB" w:rsidRDefault="005A644A" w:rsidP="005A644A">
      <w:pPr>
        <w:spacing w:after="0" w:line="240" w:lineRule="auto"/>
        <w:ind w:left="720" w:firstLine="7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</w:t>
      </w:r>
      <w:r w:rsidR="006F02DB" w:rsidRPr="006F02DB">
        <w:rPr>
          <w:rFonts w:ascii="Angsana New" w:eastAsia="Calibri" w:hAnsi="Angsana New" w:cs="Angsana New"/>
          <w:sz w:val="32"/>
          <w:szCs w:val="32"/>
          <w:cs/>
        </w:rPr>
        <w:t>(น</w:t>
      </w:r>
      <w:r w:rsidR="006F02DB" w:rsidRPr="006F02DB">
        <w:rPr>
          <w:rFonts w:ascii="Angsana New" w:eastAsia="Calibri" w:hAnsi="Angsana New" w:cs="Angsana New" w:hint="cs"/>
          <w:sz w:val="32"/>
          <w:szCs w:val="32"/>
          <w:cs/>
        </w:rPr>
        <w:t>าย</w:t>
      </w:r>
      <w:proofErr w:type="spellStart"/>
      <w:r w:rsidR="006F02DB" w:rsidRPr="006F02DB">
        <w:rPr>
          <w:rFonts w:ascii="Angsana New" w:eastAsia="Calibri" w:hAnsi="Angsana New" w:cs="Angsana New" w:hint="cs"/>
          <w:sz w:val="32"/>
          <w:szCs w:val="32"/>
          <w:cs/>
        </w:rPr>
        <w:t>พิเชฏ</w:t>
      </w:r>
      <w:proofErr w:type="spellEnd"/>
      <w:r w:rsidR="006F02DB" w:rsidRPr="006F02DB">
        <w:rPr>
          <w:rFonts w:ascii="Angsana New" w:eastAsia="Calibri" w:hAnsi="Angsana New" w:cs="Angsana New" w:hint="cs"/>
          <w:sz w:val="32"/>
          <w:szCs w:val="32"/>
          <w:cs/>
        </w:rPr>
        <w:t xml:space="preserve">  บุญญา</w:t>
      </w:r>
      <w:r w:rsidR="006F02DB" w:rsidRPr="006F02DB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26962CEF" w14:textId="77777777" w:rsidR="006F02DB" w:rsidRPr="006F02DB" w:rsidRDefault="005A644A" w:rsidP="005A644A">
      <w:pPr>
        <w:spacing w:after="0" w:line="240" w:lineRule="auto"/>
        <w:ind w:left="720" w:firstLine="720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</w:t>
      </w:r>
      <w:r w:rsidR="006F02DB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6F02DB" w:rsidRPr="006F02DB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</w:t>
      </w:r>
      <w:r w:rsidR="006F02DB" w:rsidRPr="006F02DB">
        <w:rPr>
          <w:rFonts w:ascii="Angsana New" w:eastAsia="Calibri" w:hAnsi="Angsana New" w:cs="Angsana New" w:hint="cs"/>
          <w:sz w:val="32"/>
          <w:szCs w:val="32"/>
          <w:cs/>
        </w:rPr>
        <w:t>ส่งเสริมการศึกษา</w:t>
      </w:r>
    </w:p>
    <w:p w14:paraId="6A469FEB" w14:textId="77777777" w:rsidR="006F02DB" w:rsidRDefault="006F02DB" w:rsidP="006F02DB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6F02DB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3271E512" w14:textId="77777777" w:rsidR="006F02DB" w:rsidRPr="006F02DB" w:rsidRDefault="006F02DB" w:rsidP="006F02DB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66DB031" w14:textId="77777777" w:rsidR="006F02DB" w:rsidRPr="00DC09C1" w:rsidRDefault="005A644A" w:rsidP="006F02DB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(ลงชื่อ)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6F02DB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ผู้อนุมัติโครงการ</w:t>
      </w:r>
    </w:p>
    <w:p w14:paraId="490D1AAC" w14:textId="77777777" w:rsidR="006F02DB" w:rsidRPr="00DC09C1" w:rsidRDefault="006F02DB" w:rsidP="006F02DB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 </w:t>
      </w:r>
      <w:r w:rsidR="005A644A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</w:t>
      </w:r>
      <w:proofErr w:type="gram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(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นาย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พัฒ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นพง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ษ์</w:t>
      </w:r>
      <w:proofErr w:type="spellEnd"/>
      <w:proofErr w:type="gram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สีกา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)</w:t>
      </w:r>
    </w:p>
    <w:p w14:paraId="16C50E48" w14:textId="77777777" w:rsidR="006F02DB" w:rsidRPr="00DC09C1" w:rsidRDefault="005A644A" w:rsidP="006F02DB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  <w:t xml:space="preserve">      </w:t>
      </w:r>
      <w:r w:rsidR="006F02DB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ผู้อำนวยการโรงเรียนศรีสำโรงชน</w:t>
      </w:r>
      <w:proofErr w:type="spellStart"/>
      <w:r w:rsidR="006F02DB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="006F02DB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ถัมภ์</w:t>
      </w:r>
    </w:p>
    <w:p w14:paraId="20C192CF" w14:textId="77777777" w:rsidR="006F02DB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="Angsana New" w:hint="cs"/>
          <w:color w:val="000000"/>
          <w:sz w:val="32"/>
          <w:szCs w:val="32"/>
          <w:cs/>
          <w:lang w:eastAsia="zh-CN"/>
        </w:rPr>
        <w:t xml:space="preserve">     </w:t>
      </w:r>
      <w:r w:rsidR="006F02DB">
        <w:rPr>
          <w:rFonts w:asciiTheme="majorBidi" w:eastAsia="SimSun" w:hAnsiTheme="majorBidi" w:cs="Angsana New" w:hint="cs"/>
          <w:color w:val="000000"/>
          <w:sz w:val="32"/>
          <w:szCs w:val="32"/>
          <w:cs/>
          <w:lang w:eastAsia="zh-CN"/>
        </w:rPr>
        <w:t xml:space="preserve"> </w:t>
      </w:r>
      <w:r w:rsidR="006F02DB" w:rsidRPr="006F02DB">
        <w:rPr>
          <w:rFonts w:asciiTheme="majorBidi" w:eastAsia="SimSun" w:hAnsiTheme="majorBidi" w:cs="Angsana New"/>
          <w:color w:val="000000"/>
          <w:sz w:val="32"/>
          <w:szCs w:val="32"/>
          <w:cs/>
          <w:lang w:eastAsia="zh-CN"/>
        </w:rPr>
        <w:t>ผู้อนุมัติโครงการ</w:t>
      </w:r>
    </w:p>
    <w:p w14:paraId="3D29E0F2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0AA78447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578A3B88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6D1AC2E5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36B3BA03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27F3D172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4FB6B969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2FF3D76C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389C21C0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58C7A295" w14:textId="77777777" w:rsidR="005A644A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30B752D9" w14:textId="77777777" w:rsidR="005A644A" w:rsidRPr="00DC09C1" w:rsidRDefault="005A644A" w:rsidP="006F02DB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03F2145F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รายละเอียดค่าใช้จ่าย</w:t>
      </w:r>
    </w:p>
    <w:p w14:paraId="79042333" w14:textId="06D82CB1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โครงการป้องกันโรคระบาดไวรัสโค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2019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ของนักเรียน และบุคลากรในโรงเรียน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(รหัส</w:t>
      </w:r>
      <w:r w:rsidR="000C60EA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="000C60EA"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51</w:t>
      </w:r>
      <w:r w:rsidR="00CF73C5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0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2EC75F8D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ฝ่าย  ส่งเสริมการศึกษา</w:t>
      </w:r>
    </w:p>
    <w:p w14:paraId="31A98029" w14:textId="77777777" w:rsidR="008159C2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งบประมาณที่ได้รับ   จำนวน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16,900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บาท     ปีการศึกษา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2564</w:t>
      </w:r>
    </w:p>
    <w:p w14:paraId="4EA679DD" w14:textId="77777777" w:rsidR="008159C2" w:rsidRPr="00DC09C1" w:rsidRDefault="009D1570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  <w:r w:rsidRPr="00DC09C1">
        <w:rPr>
          <w:rFonts w:asciiTheme="majorBidi" w:eastAsia="SimSun" w:hAnsiTheme="majorBidi" w:cstheme="majorBidi"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99F8" wp14:editId="4864B04F">
                <wp:simplePos x="0" y="0"/>
                <wp:positionH relativeFrom="column">
                  <wp:posOffset>45868</wp:posOffset>
                </wp:positionH>
                <wp:positionV relativeFrom="paragraph">
                  <wp:posOffset>4735</wp:posOffset>
                </wp:positionV>
                <wp:extent cx="6074114" cy="5714"/>
                <wp:effectExtent l="0" t="0" r="22225" b="3302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4114" cy="57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2D6D22" id="ตัวเชื่อมต่อตรง 3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6pt,.35pt" to="481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" strokecolor="black [3040]"/>
            </w:pict>
          </mc:Fallback>
        </mc:AlternateContent>
      </w:r>
    </w:p>
    <w:p w14:paraId="639DEC6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1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ห้องศูนย์ส่งเสริมสุขภาพ และสภาพแวดล้อมพร้อมให้บริการอย่างถูกสุขลักษณะ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3647"/>
        <w:gridCol w:w="992"/>
        <w:gridCol w:w="1418"/>
        <w:gridCol w:w="1134"/>
        <w:gridCol w:w="1417"/>
      </w:tblGrid>
      <w:tr w:rsidR="000A1156" w:rsidRPr="00DC09C1" w14:paraId="62BD4831" w14:textId="77777777" w:rsidTr="00956477">
        <w:trPr>
          <w:tblHeader/>
        </w:trPr>
        <w:tc>
          <w:tcPr>
            <w:tcW w:w="1139" w:type="dxa"/>
            <w:tcBorders>
              <w:bottom w:val="single" w:sz="4" w:space="0" w:color="auto"/>
            </w:tcBorders>
          </w:tcPr>
          <w:p w14:paraId="3C81F79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47" w:type="dxa"/>
            <w:tcBorders>
              <w:bottom w:val="single" w:sz="4" w:space="0" w:color="auto"/>
            </w:tcBorders>
          </w:tcPr>
          <w:p w14:paraId="6104381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E8BB3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625C2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08755EA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BC8EC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BE098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281A5A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0A1156" w:rsidRPr="00DC09C1" w14:paraId="2A58DB28" w14:textId="77777777" w:rsidTr="00956477">
        <w:trPr>
          <w:trHeight w:val="60"/>
        </w:trPr>
        <w:tc>
          <w:tcPr>
            <w:tcW w:w="1139" w:type="dxa"/>
            <w:tcBorders>
              <w:top w:val="nil"/>
            </w:tcBorders>
          </w:tcPr>
          <w:p w14:paraId="12876D0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47" w:type="dxa"/>
            <w:tcBorders>
              <w:top w:val="nil"/>
            </w:tcBorders>
          </w:tcPr>
          <w:p w14:paraId="706F38C0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ชุดรางนีออน พร้อมหลอดไฟ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8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วัตต์ ยาว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60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ซ.ม. ฟิลิปส์</w:t>
            </w:r>
          </w:p>
        </w:tc>
        <w:tc>
          <w:tcPr>
            <w:tcW w:w="992" w:type="dxa"/>
            <w:tcBorders>
              <w:top w:val="nil"/>
            </w:tcBorders>
          </w:tcPr>
          <w:p w14:paraId="75E1245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nil"/>
            </w:tcBorders>
          </w:tcPr>
          <w:p w14:paraId="593B405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11F5E3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B6EF27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380BB077" w14:textId="77777777" w:rsidTr="00956477">
        <w:trPr>
          <w:trHeight w:val="60"/>
        </w:trPr>
        <w:tc>
          <w:tcPr>
            <w:tcW w:w="1139" w:type="dxa"/>
            <w:tcBorders>
              <w:top w:val="nil"/>
            </w:tcBorders>
          </w:tcPr>
          <w:p w14:paraId="2DDC672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647" w:type="dxa"/>
            <w:tcBorders>
              <w:top w:val="nil"/>
            </w:tcBorders>
          </w:tcPr>
          <w:p w14:paraId="7B6DD991" w14:textId="77777777" w:rsidR="000A1156" w:rsidRPr="00DC09C1" w:rsidRDefault="000A1156" w:rsidP="00F32244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ปลั๊กพ่วง สวิตซ์แยก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ช่อง </w:t>
            </w:r>
            <w:r w:rsidR="00F32244"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ความ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ยาว</w:t>
            </w:r>
            <w:r w:rsidR="00F32244"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มากกว่า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เมตร</w:t>
            </w:r>
          </w:p>
        </w:tc>
        <w:tc>
          <w:tcPr>
            <w:tcW w:w="992" w:type="dxa"/>
            <w:tcBorders>
              <w:top w:val="nil"/>
            </w:tcBorders>
          </w:tcPr>
          <w:p w14:paraId="40409BC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nil"/>
            </w:tcBorders>
          </w:tcPr>
          <w:p w14:paraId="09A5880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E5F25E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33D770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4C162CB4" w14:textId="77777777" w:rsidTr="00956477">
        <w:tc>
          <w:tcPr>
            <w:tcW w:w="7196" w:type="dxa"/>
            <w:gridSpan w:val="4"/>
          </w:tcPr>
          <w:p w14:paraId="337DA12B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9CC39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0850F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09BDD899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u w:val="single"/>
          <w:lang w:eastAsia="zh-CN"/>
        </w:rPr>
      </w:pPr>
    </w:p>
    <w:p w14:paraId="532B2BF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2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บริการด้านวัสดุอุปกรณ์ เครื่องมือในการคัดกรองสุขภาพ และการป้องกันโรคระบาด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3647"/>
        <w:gridCol w:w="992"/>
        <w:gridCol w:w="1418"/>
        <w:gridCol w:w="1134"/>
        <w:gridCol w:w="1417"/>
      </w:tblGrid>
      <w:tr w:rsidR="000A1156" w:rsidRPr="00DC09C1" w14:paraId="69EB20F3" w14:textId="77777777" w:rsidTr="00956477">
        <w:trPr>
          <w:tblHeader/>
        </w:trPr>
        <w:tc>
          <w:tcPr>
            <w:tcW w:w="1139" w:type="dxa"/>
            <w:tcBorders>
              <w:bottom w:val="single" w:sz="4" w:space="0" w:color="auto"/>
            </w:tcBorders>
          </w:tcPr>
          <w:p w14:paraId="3A41858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47" w:type="dxa"/>
            <w:tcBorders>
              <w:bottom w:val="single" w:sz="4" w:space="0" w:color="auto"/>
            </w:tcBorders>
          </w:tcPr>
          <w:p w14:paraId="7EAC89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1463F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4CCDE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1E85085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9CD1C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28D50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788037D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0A1156" w:rsidRPr="00DC09C1" w14:paraId="1E47C4FA" w14:textId="77777777" w:rsidTr="00956477">
        <w:tc>
          <w:tcPr>
            <w:tcW w:w="1139" w:type="dxa"/>
            <w:tcBorders>
              <w:top w:val="nil"/>
            </w:tcBorders>
          </w:tcPr>
          <w:p w14:paraId="7C5BEF3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47" w:type="dxa"/>
            <w:tcBorders>
              <w:top w:val="nil"/>
            </w:tcBorders>
          </w:tcPr>
          <w:p w14:paraId="6DF4916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สติ๊กเกอร์ผ่านจุดคัดกรอง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สี (สำหรับ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ปีการศึกษา)</w:t>
            </w:r>
          </w:p>
        </w:tc>
        <w:tc>
          <w:tcPr>
            <w:tcW w:w="992" w:type="dxa"/>
            <w:tcBorders>
              <w:top w:val="nil"/>
            </w:tcBorders>
          </w:tcPr>
          <w:p w14:paraId="5A7C066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1418" w:type="dxa"/>
            <w:tcBorders>
              <w:top w:val="nil"/>
            </w:tcBorders>
          </w:tcPr>
          <w:p w14:paraId="630E3E0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46DD37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455E53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3C048A6B" w14:textId="77777777" w:rsidTr="00956477">
        <w:tc>
          <w:tcPr>
            <w:tcW w:w="1139" w:type="dxa"/>
            <w:tcBorders>
              <w:top w:val="nil"/>
            </w:tcBorders>
          </w:tcPr>
          <w:p w14:paraId="425C7BA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647" w:type="dxa"/>
            <w:tcBorders>
              <w:top w:val="nil"/>
            </w:tcBorders>
          </w:tcPr>
          <w:p w14:paraId="7101289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แอลกอฮอล์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70%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="000C60EA"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ขวด</w:t>
            </w:r>
            <w:r w:rsidR="000C60EA"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ลิตร</w:t>
            </w:r>
          </w:p>
        </w:tc>
        <w:tc>
          <w:tcPr>
            <w:tcW w:w="992" w:type="dxa"/>
            <w:tcBorders>
              <w:top w:val="nil"/>
            </w:tcBorders>
          </w:tcPr>
          <w:p w14:paraId="547ED7A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nil"/>
            </w:tcBorders>
          </w:tcPr>
          <w:p w14:paraId="212542A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D7A874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0A3EE9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707C4A44" w14:textId="77777777" w:rsidTr="00956477">
        <w:tc>
          <w:tcPr>
            <w:tcW w:w="1139" w:type="dxa"/>
            <w:tcBorders>
              <w:top w:val="nil"/>
            </w:tcBorders>
          </w:tcPr>
          <w:p w14:paraId="153EFE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647" w:type="dxa"/>
            <w:tcBorders>
              <w:top w:val="nil"/>
            </w:tcBorders>
          </w:tcPr>
          <w:p w14:paraId="2CC455E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กระเป๋าใส่อุปกรณ์คัดกรอง/กระเป๋าปฐมพยาบาล แบบเป้</w:t>
            </w:r>
          </w:p>
        </w:tc>
        <w:tc>
          <w:tcPr>
            <w:tcW w:w="992" w:type="dxa"/>
            <w:tcBorders>
              <w:top w:val="nil"/>
            </w:tcBorders>
          </w:tcPr>
          <w:p w14:paraId="031F5A4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nil"/>
            </w:tcBorders>
          </w:tcPr>
          <w:p w14:paraId="64D8135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06AC28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1,400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AB4ADC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7248E227" w14:textId="77777777" w:rsidTr="00956477">
        <w:tc>
          <w:tcPr>
            <w:tcW w:w="1139" w:type="dxa"/>
            <w:tcBorders>
              <w:top w:val="nil"/>
            </w:tcBorders>
          </w:tcPr>
          <w:p w14:paraId="6B3A06C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647" w:type="dxa"/>
            <w:tcBorders>
              <w:top w:val="nil"/>
            </w:tcBorders>
          </w:tcPr>
          <w:p w14:paraId="2C2274F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หน้ากากอนามัยมาตรฐาน แบบ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ชั้น กล่อง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ชิ้น</w:t>
            </w:r>
          </w:p>
        </w:tc>
        <w:tc>
          <w:tcPr>
            <w:tcW w:w="992" w:type="dxa"/>
            <w:tcBorders>
              <w:top w:val="nil"/>
            </w:tcBorders>
          </w:tcPr>
          <w:p w14:paraId="40EE8AB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nil"/>
            </w:tcBorders>
          </w:tcPr>
          <w:p w14:paraId="1A4B630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923866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2E8A68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4DEA454B" w14:textId="77777777" w:rsidTr="00956477">
        <w:tc>
          <w:tcPr>
            <w:tcW w:w="1139" w:type="dxa"/>
            <w:tcBorders>
              <w:top w:val="nil"/>
            </w:tcBorders>
          </w:tcPr>
          <w:p w14:paraId="7118E7F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647" w:type="dxa"/>
            <w:tcBorders>
              <w:top w:val="nil"/>
            </w:tcBorders>
          </w:tcPr>
          <w:p w14:paraId="63876A2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ผ้า สำหรับบริการจุดคัดกรอง</w:t>
            </w:r>
          </w:p>
        </w:tc>
        <w:tc>
          <w:tcPr>
            <w:tcW w:w="992" w:type="dxa"/>
            <w:tcBorders>
              <w:top w:val="nil"/>
            </w:tcBorders>
          </w:tcPr>
          <w:p w14:paraId="5D007DB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nil"/>
            </w:tcBorders>
          </w:tcPr>
          <w:p w14:paraId="76E4832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787E0D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2CA173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5738B5A7" w14:textId="77777777" w:rsidTr="00956477">
        <w:tc>
          <w:tcPr>
            <w:tcW w:w="7196" w:type="dxa"/>
            <w:gridSpan w:val="4"/>
          </w:tcPr>
          <w:p w14:paraId="2F7128B0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32A4A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12,000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E2934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359D9D9D" w14:textId="77777777" w:rsidR="000A1156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7AB4509F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7285D3A0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1314A8AC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1A979897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44C5A4FC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6D572000" w14:textId="77777777" w:rsidR="0032597A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427392A4" w14:textId="77777777" w:rsidR="0032597A" w:rsidRPr="00DC09C1" w:rsidRDefault="0032597A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DB3B299" w14:textId="77777777" w:rsidR="00956477" w:rsidRDefault="00956477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3157EBB5" w14:textId="77777777" w:rsidR="00956477" w:rsidRDefault="00956477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66CD741E" w14:textId="31D772B2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>3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ส่งเสริมความรู้ด้านสุขอนามัย ระบาดวิทยา และการป้องกันโรคในชุมชน</w:t>
      </w:r>
    </w:p>
    <w:tbl>
      <w:tblPr>
        <w:tblW w:w="9198" w:type="dxa"/>
        <w:tblLayout w:type="fixed"/>
        <w:tblLook w:val="01E0" w:firstRow="1" w:lastRow="1" w:firstColumn="1" w:lastColumn="1" w:noHBand="0" w:noVBand="0"/>
      </w:tblPr>
      <w:tblGrid>
        <w:gridCol w:w="828"/>
        <w:gridCol w:w="3150"/>
        <w:gridCol w:w="1530"/>
        <w:gridCol w:w="1440"/>
        <w:gridCol w:w="990"/>
        <w:gridCol w:w="1260"/>
      </w:tblGrid>
      <w:tr w:rsidR="000A1156" w:rsidRPr="00DC09C1" w14:paraId="7D1CF787" w14:textId="77777777" w:rsidTr="005965EB">
        <w:trPr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B3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1BB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D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</w:p>
          <w:p w14:paraId="405CB5C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0F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</w:t>
            </w:r>
          </w:p>
          <w:p w14:paraId="3F8354F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ต่อหน่วย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D2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  <w:p w14:paraId="0A47C1E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เป็นเงิน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0A1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แหล่งงบประมาณ</w:t>
            </w:r>
          </w:p>
        </w:tc>
      </w:tr>
      <w:tr w:rsidR="000A1156" w:rsidRPr="00DC09C1" w14:paraId="7ACD79B5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FA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C04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จัดซ่อมเครื่องวัดอุณหภูมิอัตโนมัติ ประจำจุดคัดกรองโรค</w:t>
            </w:r>
            <w:r w:rsidRPr="00DC09C1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3</w:t>
            </w:r>
            <w:r w:rsidRPr="00DC09C1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แห่ง สำหรับครูผู้ปฏิบัติหน้าที่เวรประจำวัน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0D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AE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F8D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4,000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8E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0179B582" w14:textId="77777777" w:rsidTr="005965E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207F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8D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4,000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54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32597A" w:rsidRPr="00DC09C1" w14:paraId="7C2482EC" w14:textId="77777777" w:rsidTr="005965E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CBF" w14:textId="77777777" w:rsidR="0032597A" w:rsidRPr="00DC09C1" w:rsidRDefault="0032597A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32597A">
              <w:rPr>
                <w:rFonts w:asciiTheme="majorBidi" w:eastAsia="SimSun" w:hAnsiTheme="majorBidi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รวมทุกกิจกรรม รวมเงินทั้ง 3 กิจกรรม (หนึ่งพันหกร้อยเก้าสิบบาทถ้วน)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EC8" w14:textId="77777777" w:rsidR="0032597A" w:rsidRPr="00DC09C1" w:rsidRDefault="0032597A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32597A">
              <w:rPr>
                <w:rFonts w:asciiTheme="majorBidi" w:eastAsia="SimSun" w:hAnsiTheme="majorBidi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16,900</w:t>
            </w:r>
            <w:r w:rsidRPr="0032597A">
              <w:rPr>
                <w:rFonts w:asciiTheme="majorBidi" w:eastAsia="SimSun" w:hAnsiTheme="majorBidi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A5E" w14:textId="77777777" w:rsidR="0032597A" w:rsidRPr="00DC09C1" w:rsidRDefault="0032597A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1FBFA294" w14:textId="77777777" w:rsidR="008159C2" w:rsidRPr="00DC09C1" w:rsidRDefault="008159C2">
      <w:pPr>
        <w:rPr>
          <w:rFonts w:asciiTheme="majorBidi" w:hAnsiTheme="majorBidi" w:cstheme="majorBidi"/>
          <w:sz w:val="24"/>
          <w:szCs w:val="32"/>
          <w:cs/>
        </w:rPr>
      </w:pPr>
      <w:bookmarkStart w:id="1" w:name="_GoBack"/>
      <w:bookmarkEnd w:id="1"/>
    </w:p>
    <w:sectPr w:rsidR="008159C2" w:rsidRPr="00DC09C1" w:rsidSect="00CF73C5">
      <w:headerReference w:type="even" r:id="rId8"/>
      <w:headerReference w:type="default" r:id="rId9"/>
      <w:pgSz w:w="11906" w:h="16838" w:code="9"/>
      <w:pgMar w:top="1440" w:right="1270" w:bottom="1440" w:left="1440" w:header="709" w:footer="709" w:gutter="0"/>
      <w:pgNumType w:start="3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A0FC1" w14:textId="77777777" w:rsidR="00657BDE" w:rsidRDefault="00657BDE">
      <w:pPr>
        <w:spacing w:after="0" w:line="240" w:lineRule="auto"/>
      </w:pPr>
      <w:r>
        <w:separator/>
      </w:r>
    </w:p>
  </w:endnote>
  <w:endnote w:type="continuationSeparator" w:id="0">
    <w:p w14:paraId="34B02D92" w14:textId="77777777" w:rsidR="00657BDE" w:rsidRDefault="0065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EDB6" w14:textId="77777777" w:rsidR="00657BDE" w:rsidRDefault="00657BDE">
      <w:pPr>
        <w:spacing w:after="0" w:line="240" w:lineRule="auto"/>
      </w:pPr>
      <w:r>
        <w:separator/>
      </w:r>
    </w:p>
  </w:footnote>
  <w:footnote w:type="continuationSeparator" w:id="0">
    <w:p w14:paraId="45812B48" w14:textId="77777777" w:rsidR="00657BDE" w:rsidRDefault="00657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1DB3" w14:textId="77777777" w:rsidR="006F02DB" w:rsidRDefault="006F02DB" w:rsidP="005965E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88D5BC7" w14:textId="77777777" w:rsidR="006F02DB" w:rsidRDefault="006F02DB" w:rsidP="005965E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5935750"/>
      <w:docPartObj>
        <w:docPartGallery w:val="Page Numbers (Top of Page)"/>
        <w:docPartUnique/>
      </w:docPartObj>
    </w:sdtPr>
    <w:sdtContent>
      <w:p w14:paraId="7CE16B13" w14:textId="185531F0" w:rsidR="00CF73C5" w:rsidRDefault="00CF73C5">
        <w:pPr>
          <w:pStyle w:val="a6"/>
          <w:jc w:val="right"/>
        </w:pPr>
        <w:r w:rsidRPr="00CF73C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F73C5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CF73C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F73C5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CF73C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441E894C" w14:textId="77777777" w:rsidR="006F02DB" w:rsidRDefault="006F02DB" w:rsidP="005965EB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8F1"/>
    <w:multiLevelType w:val="hybridMultilevel"/>
    <w:tmpl w:val="AC1E8EFA"/>
    <w:lvl w:ilvl="0" w:tplc="886E8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86C3F"/>
    <w:multiLevelType w:val="hybridMultilevel"/>
    <w:tmpl w:val="9F482418"/>
    <w:lvl w:ilvl="0" w:tplc="1F0425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63645"/>
    <w:multiLevelType w:val="hybridMultilevel"/>
    <w:tmpl w:val="7C96FF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A0979"/>
    <w:multiLevelType w:val="hybridMultilevel"/>
    <w:tmpl w:val="65DC316C"/>
    <w:lvl w:ilvl="0" w:tplc="BAB2EE58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163DB2"/>
    <w:multiLevelType w:val="hybridMultilevel"/>
    <w:tmpl w:val="AB9ACD44"/>
    <w:lvl w:ilvl="0" w:tplc="69847B3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56A94"/>
    <w:multiLevelType w:val="hybridMultilevel"/>
    <w:tmpl w:val="6C7EA24C"/>
    <w:lvl w:ilvl="0" w:tplc="5D40D3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E2FCF"/>
    <w:multiLevelType w:val="hybridMultilevel"/>
    <w:tmpl w:val="6A2ECDCE"/>
    <w:lvl w:ilvl="0" w:tplc="62A00B2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B6F8C"/>
    <w:multiLevelType w:val="hybridMultilevel"/>
    <w:tmpl w:val="C3122A98"/>
    <w:lvl w:ilvl="0" w:tplc="B2EA63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11DBA"/>
    <w:multiLevelType w:val="hybridMultilevel"/>
    <w:tmpl w:val="7FA094E8"/>
    <w:lvl w:ilvl="0" w:tplc="D10EAE0C">
      <w:start w:val="100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8236D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5974A8C"/>
    <w:multiLevelType w:val="hybridMultilevel"/>
    <w:tmpl w:val="85FA3AA6"/>
    <w:lvl w:ilvl="0" w:tplc="73B0A522">
      <w:start w:val="4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29584888"/>
    <w:multiLevelType w:val="hybridMultilevel"/>
    <w:tmpl w:val="02480042"/>
    <w:lvl w:ilvl="0" w:tplc="DD8CFFE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29C34B5A"/>
    <w:multiLevelType w:val="hybridMultilevel"/>
    <w:tmpl w:val="8356F35E"/>
    <w:lvl w:ilvl="0" w:tplc="C682E6C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10682"/>
    <w:multiLevelType w:val="hybridMultilevel"/>
    <w:tmpl w:val="4D3A333A"/>
    <w:lvl w:ilvl="0" w:tplc="B452445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3061C9"/>
    <w:multiLevelType w:val="hybridMultilevel"/>
    <w:tmpl w:val="C146200E"/>
    <w:lvl w:ilvl="0" w:tplc="308A664A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E46EE"/>
    <w:multiLevelType w:val="hybridMultilevel"/>
    <w:tmpl w:val="B98CD482"/>
    <w:lvl w:ilvl="0" w:tplc="16BEBAE6">
      <w:start w:val="7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5"/>
        </w:tabs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5"/>
        </w:tabs>
        <w:ind w:left="73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5"/>
        </w:tabs>
        <w:ind w:left="8025" w:hanging="360"/>
      </w:pPr>
      <w:rPr>
        <w:rFonts w:ascii="Wingdings" w:hAnsi="Wingdings" w:hint="default"/>
      </w:rPr>
    </w:lvl>
  </w:abstractNum>
  <w:abstractNum w:abstractNumId="20" w15:restartNumberingAfterBreak="0">
    <w:nsid w:val="49335D19"/>
    <w:multiLevelType w:val="hybridMultilevel"/>
    <w:tmpl w:val="9FEE1A26"/>
    <w:lvl w:ilvl="0" w:tplc="E96EB516">
      <w:start w:val="1"/>
      <w:numFmt w:val="thaiNumbers"/>
      <w:lvlText w:val="%1)"/>
      <w:lvlJc w:val="left"/>
      <w:pPr>
        <w:ind w:left="1078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1" w15:restartNumberingAfterBreak="0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ADD1AF8"/>
    <w:multiLevelType w:val="hybridMultilevel"/>
    <w:tmpl w:val="5BDA3E36"/>
    <w:lvl w:ilvl="0" w:tplc="130AD52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A524E"/>
    <w:multiLevelType w:val="hybridMultilevel"/>
    <w:tmpl w:val="D716EF90"/>
    <w:lvl w:ilvl="0" w:tplc="8B9437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0D0CC8"/>
    <w:multiLevelType w:val="hybridMultilevel"/>
    <w:tmpl w:val="E34C93FA"/>
    <w:lvl w:ilvl="0" w:tplc="35186A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26595"/>
    <w:multiLevelType w:val="hybridMultilevel"/>
    <w:tmpl w:val="251C210C"/>
    <w:lvl w:ilvl="0" w:tplc="06FADF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146F1"/>
    <w:multiLevelType w:val="hybridMultilevel"/>
    <w:tmpl w:val="EB862364"/>
    <w:lvl w:ilvl="0" w:tplc="B13CE8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AB261F"/>
    <w:multiLevelType w:val="hybridMultilevel"/>
    <w:tmpl w:val="56A6B728"/>
    <w:lvl w:ilvl="0" w:tplc="B5389E0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65718"/>
    <w:multiLevelType w:val="hybridMultilevel"/>
    <w:tmpl w:val="8370FDDA"/>
    <w:lvl w:ilvl="0" w:tplc="7A34B1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787758"/>
    <w:multiLevelType w:val="hybridMultilevel"/>
    <w:tmpl w:val="DFD6D7EC"/>
    <w:lvl w:ilvl="0" w:tplc="3E2233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2F7ABC"/>
    <w:multiLevelType w:val="hybridMultilevel"/>
    <w:tmpl w:val="C0C8345A"/>
    <w:lvl w:ilvl="0" w:tplc="AD7AAE3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27"/>
  </w:num>
  <w:num w:numId="4">
    <w:abstractNumId w:val="22"/>
  </w:num>
  <w:num w:numId="5">
    <w:abstractNumId w:val="21"/>
  </w:num>
  <w:num w:numId="6">
    <w:abstractNumId w:val="13"/>
  </w:num>
  <w:num w:numId="7">
    <w:abstractNumId w:val="4"/>
  </w:num>
  <w:num w:numId="8">
    <w:abstractNumId w:val="31"/>
  </w:num>
  <w:num w:numId="9">
    <w:abstractNumId w:val="33"/>
  </w:num>
  <w:num w:numId="10">
    <w:abstractNumId w:val="34"/>
  </w:num>
  <w:num w:numId="11">
    <w:abstractNumId w:val="32"/>
  </w:num>
  <w:num w:numId="12">
    <w:abstractNumId w:val="5"/>
  </w:num>
  <w:num w:numId="13">
    <w:abstractNumId w:val="8"/>
  </w:num>
  <w:num w:numId="14">
    <w:abstractNumId w:val="18"/>
  </w:num>
  <w:num w:numId="15">
    <w:abstractNumId w:val="3"/>
  </w:num>
  <w:num w:numId="16">
    <w:abstractNumId w:val="0"/>
  </w:num>
  <w:num w:numId="17">
    <w:abstractNumId w:val="24"/>
  </w:num>
  <w:num w:numId="18">
    <w:abstractNumId w:val="6"/>
  </w:num>
  <w:num w:numId="19">
    <w:abstractNumId w:val="29"/>
  </w:num>
  <w:num w:numId="20">
    <w:abstractNumId w:val="11"/>
  </w:num>
  <w:num w:numId="21">
    <w:abstractNumId w:val="15"/>
  </w:num>
  <w:num w:numId="22">
    <w:abstractNumId w:val="19"/>
  </w:num>
  <w:num w:numId="23">
    <w:abstractNumId w:val="14"/>
  </w:num>
  <w:num w:numId="24">
    <w:abstractNumId w:val="16"/>
  </w:num>
  <w:num w:numId="25">
    <w:abstractNumId w:val="1"/>
  </w:num>
  <w:num w:numId="26">
    <w:abstractNumId w:val="2"/>
  </w:num>
  <w:num w:numId="27">
    <w:abstractNumId w:val="23"/>
  </w:num>
  <w:num w:numId="28">
    <w:abstractNumId w:val="20"/>
  </w:num>
  <w:num w:numId="29">
    <w:abstractNumId w:val="30"/>
  </w:num>
  <w:num w:numId="30">
    <w:abstractNumId w:val="26"/>
  </w:num>
  <w:num w:numId="31">
    <w:abstractNumId w:val="7"/>
  </w:num>
  <w:num w:numId="32">
    <w:abstractNumId w:val="17"/>
  </w:num>
  <w:num w:numId="33">
    <w:abstractNumId w:val="9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156"/>
    <w:rsid w:val="000A1156"/>
    <w:rsid w:val="000B49CC"/>
    <w:rsid w:val="000C60EA"/>
    <w:rsid w:val="0032597A"/>
    <w:rsid w:val="0047233D"/>
    <w:rsid w:val="005965EB"/>
    <w:rsid w:val="005A644A"/>
    <w:rsid w:val="00657BDE"/>
    <w:rsid w:val="006F02DB"/>
    <w:rsid w:val="008159C2"/>
    <w:rsid w:val="00816AA9"/>
    <w:rsid w:val="00897266"/>
    <w:rsid w:val="00956477"/>
    <w:rsid w:val="00966DA6"/>
    <w:rsid w:val="009D1570"/>
    <w:rsid w:val="00C66727"/>
    <w:rsid w:val="00CF055D"/>
    <w:rsid w:val="00CF73C5"/>
    <w:rsid w:val="00D22944"/>
    <w:rsid w:val="00D67641"/>
    <w:rsid w:val="00DC09C1"/>
    <w:rsid w:val="00E5203F"/>
    <w:rsid w:val="00E94804"/>
    <w:rsid w:val="00F32244"/>
    <w:rsid w:val="00F57CE2"/>
    <w:rsid w:val="00FB23D1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BE8C4"/>
  <w15:docId w15:val="{15F83795-A345-4CF7-8D0C-2F2DBE2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02DB"/>
  </w:style>
  <w:style w:type="paragraph" w:styleId="1">
    <w:name w:val="heading 1"/>
    <w:basedOn w:val="a"/>
    <w:link w:val="10"/>
    <w:uiPriority w:val="9"/>
    <w:qFormat/>
    <w:rsid w:val="000A1156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A1156"/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numbering" w:customStyle="1" w:styleId="11">
    <w:name w:val="ไม่มีรายการ1"/>
    <w:next w:val="a2"/>
    <w:semiHidden/>
    <w:unhideWhenUsed/>
    <w:rsid w:val="000A1156"/>
  </w:style>
  <w:style w:type="table" w:styleId="a3">
    <w:name w:val="Table Grid"/>
    <w:basedOn w:val="a1"/>
    <w:rsid w:val="000A115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0A115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0A1156"/>
    <w:rPr>
      <w:rFonts w:ascii="AngsanaUPC" w:eastAsia="Cordia New" w:hAnsi="AngsanaUPC" w:cs="Angsana New"/>
      <w:sz w:val="32"/>
      <w:szCs w:val="37"/>
    </w:rPr>
  </w:style>
  <w:style w:type="paragraph" w:styleId="a6">
    <w:name w:val="header"/>
    <w:basedOn w:val="a"/>
    <w:link w:val="a7"/>
    <w:uiPriority w:val="99"/>
    <w:rsid w:val="000A1156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0A1156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0A1156"/>
  </w:style>
  <w:style w:type="paragraph" w:styleId="a9">
    <w:name w:val="footer"/>
    <w:basedOn w:val="a"/>
    <w:link w:val="aa"/>
    <w:rsid w:val="000A1156"/>
    <w:pPr>
      <w:tabs>
        <w:tab w:val="center" w:pos="4513"/>
        <w:tab w:val="right" w:pos="9026"/>
      </w:tabs>
      <w:spacing w:after="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a">
    <w:name w:val="ท้ายกระดาษ อักขระ"/>
    <w:basedOn w:val="a0"/>
    <w:link w:val="a9"/>
    <w:rsid w:val="000A1156"/>
    <w:rPr>
      <w:rFonts w:ascii="Times New Roman" w:eastAsia="SimSun" w:hAnsi="Times New Roman" w:cs="Angsana New"/>
      <w:sz w:val="24"/>
      <w:lang w:val="x-none" w:eastAsia="zh-CN"/>
    </w:rPr>
  </w:style>
  <w:style w:type="paragraph" w:styleId="ab">
    <w:name w:val="No Spacing"/>
    <w:uiPriority w:val="1"/>
    <w:qFormat/>
    <w:rsid w:val="000A1156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rsid w:val="000A1156"/>
    <w:pPr>
      <w:spacing w:before="100" w:beforeAutospacing="1" w:after="100" w:afterAutospacing="1" w:line="240" w:lineRule="auto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  <w:style w:type="character" w:styleId="ad">
    <w:name w:val="line number"/>
    <w:basedOn w:val="a0"/>
    <w:rsid w:val="000A1156"/>
  </w:style>
  <w:style w:type="paragraph" w:styleId="ae">
    <w:name w:val="Balloon Text"/>
    <w:basedOn w:val="a"/>
    <w:link w:val="af"/>
    <w:rsid w:val="000A1156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0A1156"/>
    <w:rPr>
      <w:rFonts w:ascii="Leelawadee" w:eastAsia="SimSun" w:hAnsi="Leelawadee" w:cs="Angsana New"/>
      <w:sz w:val="18"/>
      <w:szCs w:val="22"/>
      <w:lang w:eastAsia="zh-CN"/>
    </w:rPr>
  </w:style>
  <w:style w:type="paragraph" w:styleId="2">
    <w:name w:val="Body Text Indent 2"/>
    <w:basedOn w:val="a"/>
    <w:link w:val="20"/>
    <w:uiPriority w:val="99"/>
    <w:unhideWhenUsed/>
    <w:rsid w:val="000A1156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A115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It-Stationnu</cp:lastModifiedBy>
  <cp:revision>18</cp:revision>
  <dcterms:created xsi:type="dcterms:W3CDTF">2021-04-21T06:50:00Z</dcterms:created>
  <dcterms:modified xsi:type="dcterms:W3CDTF">2021-06-07T02:17:00Z</dcterms:modified>
</cp:coreProperties>
</file>